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6170F3C" wp14:editId="5DB03B9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44DF" w:rsidRPr="003E2976" w:rsidRDefault="005B44DF" w:rsidP="005B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44DF" w:rsidRPr="001629FC" w:rsidRDefault="005B44DF" w:rsidP="005B44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4DF" w:rsidRPr="001629FC" w:rsidRDefault="005B44DF" w:rsidP="005B44DF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B44DF" w:rsidRPr="001629FC" w:rsidRDefault="005B44DF" w:rsidP="005B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44DF" w:rsidRPr="003E2976" w:rsidTr="002048AD">
        <w:tc>
          <w:tcPr>
            <w:tcW w:w="4248" w:type="dxa"/>
          </w:tcPr>
          <w:p w:rsidR="005B44DF" w:rsidRPr="00C324FD" w:rsidRDefault="005B44DF" w:rsidP="0020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 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нерухомого майна, що належить до комунальної власності</w:t>
            </w:r>
            <w:r w:rsidR="00AC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AC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="00AC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місто Коломия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C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бульвар Лесі Українки, 43а,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від 19.05.2021 р. №4/2021 за згодою сторін</w:t>
            </w:r>
          </w:p>
          <w:bookmarkEnd w:id="0"/>
          <w:bookmarkEnd w:id="1"/>
          <w:p w:rsidR="005B44DF" w:rsidRPr="003E2976" w:rsidRDefault="005B44DF" w:rsidP="0020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44DF" w:rsidRPr="002F7E50" w:rsidRDefault="00184A2C" w:rsidP="005B4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лист у</w:t>
      </w:r>
      <w:r w:rsidR="005B44DF">
        <w:rPr>
          <w:rFonts w:ascii="Times New Roman" w:hAnsi="Times New Roman" w:cs="Times New Roman"/>
          <w:sz w:val="28"/>
          <w:szCs w:val="28"/>
        </w:rPr>
        <w:t>правління спорту Коломийської міс</w:t>
      </w:r>
      <w:r>
        <w:rPr>
          <w:rFonts w:ascii="Times New Roman" w:hAnsi="Times New Roman" w:cs="Times New Roman"/>
          <w:sz w:val="28"/>
          <w:szCs w:val="28"/>
        </w:rPr>
        <w:t xml:space="preserve">ької ради </w:t>
      </w:r>
      <w:r w:rsidR="005B44DF" w:rsidRPr="00AA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B44DF" w:rsidRPr="009069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44DF" w:rsidRPr="00906927">
        <w:rPr>
          <w:rFonts w:ascii="Times New Roman" w:hAnsi="Times New Roman" w:cs="Times New Roman"/>
          <w:sz w:val="28"/>
          <w:szCs w:val="28"/>
        </w:rPr>
        <w:t>.01.2023</w:t>
      </w:r>
      <w:r w:rsidR="008C5C3A">
        <w:rPr>
          <w:rFonts w:ascii="Times New Roman" w:hAnsi="Times New Roman" w:cs="Times New Roman"/>
          <w:sz w:val="28"/>
          <w:szCs w:val="28"/>
        </w:rPr>
        <w:t xml:space="preserve"> </w:t>
      </w:r>
      <w:r w:rsidR="00AC5293">
        <w:rPr>
          <w:rFonts w:ascii="Times New Roman" w:hAnsi="Times New Roman" w:cs="Times New Roman"/>
          <w:sz w:val="28"/>
          <w:szCs w:val="28"/>
        </w:rPr>
        <w:t>р</w:t>
      </w:r>
      <w:r w:rsidR="008C5C3A">
        <w:rPr>
          <w:rFonts w:ascii="Times New Roman" w:hAnsi="Times New Roman" w:cs="Times New Roman"/>
          <w:sz w:val="28"/>
          <w:szCs w:val="28"/>
        </w:rPr>
        <w:t>оку</w:t>
      </w:r>
      <w:bookmarkStart w:id="2" w:name="_GoBack"/>
      <w:bookmarkEnd w:id="2"/>
      <w:r w:rsidR="005B44DF">
        <w:rPr>
          <w:rFonts w:ascii="Times New Roman" w:hAnsi="Times New Roman" w:cs="Times New Roman"/>
          <w:sz w:val="28"/>
          <w:szCs w:val="28"/>
        </w:rPr>
        <w:t>, та в</w:t>
      </w:r>
      <w:r w:rsidR="005B44DF" w:rsidRPr="002F7E50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B44D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4DF">
        <w:rPr>
          <w:rFonts w:ascii="Times New Roman" w:hAnsi="Times New Roman" w:cs="Times New Roman"/>
          <w:sz w:val="28"/>
          <w:szCs w:val="28"/>
        </w:rPr>
        <w:t xml:space="preserve">частини 2 статті 24 </w:t>
      </w:r>
      <w:r w:rsidR="005B44DF"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B44DF"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="005B44DF" w:rsidRPr="002F7E50">
        <w:rPr>
          <w:rFonts w:ascii="Times New Roman" w:hAnsi="Times New Roman" w:cs="Times New Roman"/>
          <w:sz w:val="28"/>
          <w:szCs w:val="28"/>
        </w:rPr>
        <w:t>,</w:t>
      </w:r>
      <w:r w:rsidR="00AC5293"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5B44DF" w:rsidRPr="002F7E50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5B44DF" w:rsidRPr="002F7E50" w:rsidRDefault="005B44DF" w:rsidP="005B4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B44DF" w:rsidRPr="003457F2" w:rsidRDefault="005B44DF" w:rsidP="005B44D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Припинити достроково договір оренди</w:t>
      </w:r>
      <w:r w:rsidR="00184A2C">
        <w:rPr>
          <w:rFonts w:ascii="Times New Roman" w:hAnsi="Times New Roman" w:cs="Times New Roman"/>
          <w:sz w:val="28"/>
          <w:szCs w:val="28"/>
        </w:rPr>
        <w:t xml:space="preserve"> нерухомого</w:t>
      </w:r>
      <w:r>
        <w:rPr>
          <w:rFonts w:ascii="Times New Roman" w:hAnsi="Times New Roman" w:cs="Times New Roman"/>
          <w:sz w:val="28"/>
          <w:szCs w:val="28"/>
        </w:rPr>
        <w:t xml:space="preserve"> майна</w:t>
      </w:r>
      <w:r w:rsidR="00184A2C">
        <w:rPr>
          <w:rFonts w:ascii="Times New Roman" w:hAnsi="Times New Roman" w:cs="Times New Roman"/>
          <w:sz w:val="28"/>
          <w:szCs w:val="28"/>
        </w:rPr>
        <w:t xml:space="preserve">, що належить до </w:t>
      </w:r>
      <w:r>
        <w:rPr>
          <w:rFonts w:ascii="Times New Roman" w:hAnsi="Times New Roman" w:cs="Times New Roman"/>
          <w:sz w:val="28"/>
          <w:szCs w:val="28"/>
        </w:rPr>
        <w:t>комунальної вла</w:t>
      </w:r>
      <w:r w:rsidR="00184A2C">
        <w:rPr>
          <w:rFonts w:ascii="Times New Roman" w:hAnsi="Times New Roman" w:cs="Times New Roman"/>
          <w:sz w:val="28"/>
          <w:szCs w:val="28"/>
        </w:rPr>
        <w:t>сності, від 19.05.2021 №4/2021</w:t>
      </w:r>
      <w:r w:rsidR="00EB2650">
        <w:rPr>
          <w:rFonts w:ascii="Times New Roman" w:hAnsi="Times New Roman" w:cs="Times New Roman"/>
          <w:sz w:val="28"/>
          <w:szCs w:val="28"/>
        </w:rPr>
        <w:t>, укладений</w:t>
      </w:r>
      <w:r>
        <w:rPr>
          <w:rFonts w:ascii="Times New Roman" w:hAnsi="Times New Roman" w:cs="Times New Roman"/>
          <w:sz w:val="28"/>
          <w:szCs w:val="28"/>
        </w:rPr>
        <w:t xml:space="preserve"> між управлінням </w:t>
      </w:r>
      <w:r w:rsidR="00184A2C">
        <w:rPr>
          <w:rFonts w:ascii="Times New Roman" w:hAnsi="Times New Roman" w:cs="Times New Roman"/>
          <w:sz w:val="28"/>
          <w:szCs w:val="28"/>
        </w:rPr>
        <w:t xml:space="preserve">спорту </w:t>
      </w:r>
      <w:r>
        <w:rPr>
          <w:rFonts w:ascii="Times New Roman" w:hAnsi="Times New Roman" w:cs="Times New Roman"/>
          <w:sz w:val="28"/>
          <w:szCs w:val="28"/>
        </w:rPr>
        <w:t xml:space="preserve">Коломийської міської ради та </w:t>
      </w:r>
      <w:r w:rsidR="00184A2C">
        <w:rPr>
          <w:rFonts w:ascii="Times New Roman" w:hAnsi="Times New Roman" w:cs="Times New Roman"/>
          <w:sz w:val="28"/>
          <w:szCs w:val="28"/>
        </w:rPr>
        <w:t>Коломийською міською радою</w:t>
      </w:r>
      <w:r w:rsidR="005C746F">
        <w:rPr>
          <w:rFonts w:ascii="Times New Roman" w:hAnsi="Times New Roman" w:cs="Times New Roman"/>
          <w:sz w:val="28"/>
          <w:szCs w:val="28"/>
        </w:rPr>
        <w:t xml:space="preserve"> щодо</w:t>
      </w:r>
      <w:r w:rsidR="00184A2C">
        <w:rPr>
          <w:rFonts w:ascii="Times New Roman" w:hAnsi="Times New Roman" w:cs="Times New Roman"/>
          <w:sz w:val="28"/>
          <w:szCs w:val="28"/>
        </w:rPr>
        <w:t xml:space="preserve"> </w:t>
      </w:r>
      <w:r w:rsidR="00EB2650">
        <w:rPr>
          <w:rFonts w:ascii="Times New Roman" w:hAnsi="Times New Roman" w:cs="Times New Roman"/>
          <w:sz w:val="28"/>
          <w:szCs w:val="28"/>
        </w:rPr>
        <w:t xml:space="preserve"> оренди</w:t>
      </w:r>
      <w:r w:rsidR="005C746F">
        <w:rPr>
          <w:rFonts w:ascii="Times New Roman" w:hAnsi="Times New Roman" w:cs="Times New Roman"/>
          <w:sz w:val="28"/>
          <w:szCs w:val="28"/>
        </w:rPr>
        <w:t xml:space="preserve"> нежитлового</w:t>
      </w:r>
      <w:r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="005C746F">
        <w:rPr>
          <w:rFonts w:ascii="Times New Roman" w:hAnsi="Times New Roman" w:cs="Times New Roman"/>
          <w:sz w:val="28"/>
          <w:szCs w:val="28"/>
        </w:rPr>
        <w:t xml:space="preserve"> </w:t>
      </w:r>
      <w:r w:rsidRPr="00EF6EAC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адресою</w:t>
      </w:r>
      <w:proofErr w:type="spellEnd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EB2650">
        <w:rPr>
          <w:rFonts w:ascii="Times New Roman" w:hAnsi="Times New Roman"/>
          <w:sz w:val="28"/>
          <w:szCs w:val="28"/>
          <w:shd w:val="clear" w:color="auto" w:fill="FFFFFF"/>
        </w:rPr>
        <w:t xml:space="preserve"> м. Коломия, бульвар Лесі Українки, 43а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загальною</w:t>
      </w:r>
      <w:r w:rsidR="00EB2650">
        <w:rPr>
          <w:rFonts w:ascii="Times New Roman" w:hAnsi="Times New Roman"/>
          <w:sz w:val="28"/>
          <w:szCs w:val="28"/>
          <w:shd w:val="clear" w:color="auto" w:fill="FFFFFF"/>
        </w:rPr>
        <w:t xml:space="preserve"> площею 59,7 </w:t>
      </w:r>
      <w:proofErr w:type="spellStart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Pr="00EF6E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  згодою сторін</w:t>
      </w:r>
      <w:r w:rsidRPr="00FD26C6">
        <w:rPr>
          <w:rFonts w:ascii="Times New Roman" w:hAnsi="Times New Roman" w:cs="Times New Roman"/>
          <w:sz w:val="28"/>
          <w:szCs w:val="28"/>
        </w:rPr>
        <w:t>.</w:t>
      </w:r>
    </w:p>
    <w:p w:rsidR="005B44DF" w:rsidRDefault="005B44DF" w:rsidP="005B44D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83">
        <w:rPr>
          <w:rFonts w:ascii="Times New Roman" w:hAnsi="Times New Roman" w:cs="Times New Roman"/>
          <w:sz w:val="28"/>
          <w:szCs w:val="28"/>
        </w:rPr>
        <w:t xml:space="preserve">Міському голові Богдану СТАНІСЛАВСЬКОМУ </w:t>
      </w:r>
      <w:r>
        <w:rPr>
          <w:rFonts w:ascii="Times New Roman" w:hAnsi="Times New Roman" w:cs="Times New Roman"/>
          <w:sz w:val="28"/>
          <w:szCs w:val="28"/>
        </w:rPr>
        <w:t xml:space="preserve">укласти додаткову угоду про припинення договору оренди </w:t>
      </w:r>
      <w:r w:rsidR="00B63F83">
        <w:rPr>
          <w:rFonts w:ascii="Times New Roman" w:hAnsi="Times New Roman" w:cs="Times New Roman"/>
          <w:sz w:val="28"/>
          <w:szCs w:val="28"/>
        </w:rPr>
        <w:t>нерухомого майна, що належить до комунальної власності, від 19.05.2021 №4/2021</w:t>
      </w:r>
      <w:r w:rsidR="00B63F83">
        <w:rPr>
          <w:rFonts w:ascii="Times New Roman" w:hAnsi="Times New Roman" w:cs="Times New Roman"/>
          <w:sz w:val="28"/>
          <w:szCs w:val="28"/>
        </w:rPr>
        <w:t>.</w:t>
      </w:r>
    </w:p>
    <w:p w:rsidR="005B44DF" w:rsidRPr="00EF6EAC" w:rsidRDefault="005B44DF" w:rsidP="005B44D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Координацію роботи</w:t>
      </w:r>
      <w:r w:rsidRPr="00EF6EAC">
        <w:rPr>
          <w:color w:val="000000"/>
          <w:sz w:val="28"/>
          <w:szCs w:val="28"/>
        </w:rPr>
        <w:t xml:space="preserve">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підготовку документації</w:t>
      </w:r>
      <w:r w:rsidRPr="00EF6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покласти на у</w:t>
      </w:r>
      <w:r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правління земельних відносин та майнових ресурсів Коломийської міської ради (Любов БУРДЕНЮК).</w:t>
      </w:r>
    </w:p>
    <w:p w:rsidR="005B44DF" w:rsidRDefault="005B44DF" w:rsidP="005B44DF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Pr="00186F1B">
        <w:rPr>
          <w:color w:val="000000"/>
          <w:sz w:val="28"/>
          <w:szCs w:val="28"/>
          <w:lang w:eastAsia="ru-RU"/>
        </w:rPr>
        <w:t xml:space="preserve">Організацію виконання </w:t>
      </w:r>
      <w:r>
        <w:rPr>
          <w:color w:val="000000"/>
          <w:sz w:val="28"/>
          <w:szCs w:val="28"/>
          <w:lang w:eastAsia="ru-RU"/>
        </w:rPr>
        <w:t>рішення покласти на заступника міського голови</w:t>
      </w:r>
      <w:r w:rsidRPr="00186F1B">
        <w:rPr>
          <w:color w:val="000000"/>
          <w:sz w:val="28"/>
          <w:szCs w:val="28"/>
          <w:lang w:eastAsia="ru-RU"/>
        </w:rPr>
        <w:t xml:space="preserve"> </w:t>
      </w:r>
      <w:r>
        <w:rPr>
          <w:rStyle w:val="rvts13"/>
          <w:color w:val="000000"/>
          <w:sz w:val="28"/>
          <w:szCs w:val="28"/>
        </w:rPr>
        <w:t>Михайла КАЧАНСЬКОГО.</w:t>
      </w:r>
    </w:p>
    <w:p w:rsidR="005B44DF" w:rsidRPr="002F7E50" w:rsidRDefault="005B44DF" w:rsidP="005B44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</w:p>
    <w:p w:rsidR="005B44DF" w:rsidRPr="002F7E50" w:rsidRDefault="005B44DF" w:rsidP="005B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DF" w:rsidRDefault="005B44DF" w:rsidP="005B4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«___»____________2023р.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 КАЧАНСЬКИЙ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«___»____________2023р.</w:t>
      </w:r>
    </w:p>
    <w:p w:rsidR="005B44DF" w:rsidRPr="00602A70" w:rsidRDefault="005B44DF" w:rsidP="005B44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___»____________2023р.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:rsidR="005B44DF" w:rsidRDefault="005B44DF" w:rsidP="005B44D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:rsidR="005B44DF" w:rsidRDefault="005B44DF" w:rsidP="005B44D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Pr="00F47C32" w:rsidRDefault="005B44DF" w:rsidP="005B4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:rsidR="005B44DF" w:rsidRPr="00F47C32" w:rsidRDefault="005B44DF" w:rsidP="005B4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:rsidR="005B44DF" w:rsidRDefault="005B44DF" w:rsidP="005B44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«___»____________2023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</w:p>
    <w:p w:rsidR="005B44DF" w:rsidRDefault="005B44DF" w:rsidP="005B44DF">
      <w:pPr>
        <w:spacing w:after="0"/>
      </w:pP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:rsidR="005B44DF" w:rsidRDefault="005B44DF" w:rsidP="005B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:rsidR="005B44DF" w:rsidRPr="00EF6EAC" w:rsidRDefault="005B44DF" w:rsidP="005B44DF">
      <w:pPr>
        <w:spacing w:after="0"/>
      </w:pPr>
      <w:r w:rsidRPr="00340FE0">
        <w:rPr>
          <w:rFonts w:ascii="Times New Roman" w:hAnsi="Times New Roman" w:cs="Times New Roman"/>
          <w:b/>
          <w:sz w:val="28"/>
          <w:szCs w:val="28"/>
        </w:rPr>
        <w:t>Галина МОКЛЯК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«___»____________2023р.</w:t>
      </w:r>
    </w:p>
    <w:p w:rsidR="00A2211F" w:rsidRDefault="00A2211F"/>
    <w:sectPr w:rsidR="00A2211F" w:rsidSect="00B63F83">
      <w:pgSz w:w="11906" w:h="16838" w:code="9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C"/>
    <w:rsid w:val="00184A2C"/>
    <w:rsid w:val="005B44DF"/>
    <w:rsid w:val="005C746F"/>
    <w:rsid w:val="008C5C3A"/>
    <w:rsid w:val="00A2211F"/>
    <w:rsid w:val="00AC5293"/>
    <w:rsid w:val="00B63F83"/>
    <w:rsid w:val="00E955AC"/>
    <w:rsid w:val="00E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169D"/>
  <w15:chartTrackingRefBased/>
  <w15:docId w15:val="{8560F8B1-E9E2-492D-9824-0BA768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DF"/>
    <w:pPr>
      <w:spacing w:after="0" w:line="240" w:lineRule="auto"/>
    </w:pPr>
    <w:rPr>
      <w:lang w:val="uk-UA"/>
    </w:rPr>
  </w:style>
  <w:style w:type="character" w:customStyle="1" w:styleId="rvts13">
    <w:name w:val="rvts13"/>
    <w:basedOn w:val="a0"/>
    <w:rsid w:val="005B44DF"/>
  </w:style>
  <w:style w:type="paragraph" w:customStyle="1" w:styleId="rvps834">
    <w:name w:val="rvps834"/>
    <w:basedOn w:val="a"/>
    <w:rsid w:val="005B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6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3F8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3</cp:revision>
  <cp:lastPrinted>2023-02-01T06:57:00Z</cp:lastPrinted>
  <dcterms:created xsi:type="dcterms:W3CDTF">2023-01-31T14:36:00Z</dcterms:created>
  <dcterms:modified xsi:type="dcterms:W3CDTF">2023-02-01T07:01:00Z</dcterms:modified>
</cp:coreProperties>
</file>